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53E5" w14:textId="077B031B" w:rsidR="002D4661" w:rsidRDefault="005B03AB">
      <w:r>
        <w:t>FORMULARZ INFORMACJI PRZEDSTAWIANYCH PRZY UBIEGANIU SIĘ O POMOC PUBLICZNĄ ZWIĄZANĄ Z ZAPOBIEGANIEM, PRZECIWDZIAŁANIEM I ZWALCZANIEM COVID-19 ORAZ JEJ SKUTKÓW</w:t>
      </w:r>
    </w:p>
    <w:p w14:paraId="1007AA0A" w14:textId="34968D11" w:rsidR="005B03AB" w:rsidRDefault="005B03AB">
      <w:r>
        <w:rPr>
          <w:noProof/>
        </w:rPr>
        <w:drawing>
          <wp:inline distT="0" distB="0" distL="0" distR="0" wp14:anchorId="4DF68FB6" wp14:editId="326700CD">
            <wp:extent cx="5760720" cy="5404485"/>
            <wp:effectExtent l="0" t="0" r="0" b="5715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EA1CA" w14:textId="1F08FFC4" w:rsidR="005B03AB" w:rsidRDefault="005B03AB">
      <w:r>
        <w:rPr>
          <w:noProof/>
        </w:rPr>
        <w:lastRenderedPageBreak/>
        <w:drawing>
          <wp:inline distT="0" distB="0" distL="0" distR="0" wp14:anchorId="2B9B351A" wp14:editId="5A077845">
            <wp:extent cx="5760720" cy="7745730"/>
            <wp:effectExtent l="0" t="0" r="0" b="7620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C890" w14:textId="1207262F" w:rsidR="005B03AB" w:rsidRDefault="005B03AB">
      <w:r>
        <w:rPr>
          <w:noProof/>
        </w:rPr>
        <w:lastRenderedPageBreak/>
        <w:drawing>
          <wp:inline distT="0" distB="0" distL="0" distR="0" wp14:anchorId="3750A594" wp14:editId="679CC60E">
            <wp:extent cx="5760720" cy="8110855"/>
            <wp:effectExtent l="0" t="0" r="0" b="4445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AB"/>
    <w:rsid w:val="002D4661"/>
    <w:rsid w:val="00520440"/>
    <w:rsid w:val="005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D7C"/>
  <w15:chartTrackingRefBased/>
  <w15:docId w15:val="{7574383E-95ED-4131-A289-7C702E5A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Brychlec</dc:creator>
  <cp:keywords/>
  <dc:description/>
  <cp:lastModifiedBy>Renata Brychlec</cp:lastModifiedBy>
  <cp:revision>1</cp:revision>
  <cp:lastPrinted>2020-08-07T07:45:00Z</cp:lastPrinted>
  <dcterms:created xsi:type="dcterms:W3CDTF">2020-08-07T07:31:00Z</dcterms:created>
  <dcterms:modified xsi:type="dcterms:W3CDTF">2020-08-07T07:47:00Z</dcterms:modified>
</cp:coreProperties>
</file>